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36" w:rsidRPr="00B94042" w:rsidRDefault="00D85336" w:rsidP="00D85336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KLAUZULA INFORMACYJNA W PRZEDMIOCIE DANYCH OSOBOWYCH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D85336" w:rsidRPr="00B94042" w:rsidRDefault="00D85336" w:rsidP="00D85336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:rsidR="00D85336" w:rsidRPr="002532BE" w:rsidRDefault="00D85336" w:rsidP="00D85336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532BE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:rsidR="00D85336" w:rsidRPr="002532BE" w:rsidRDefault="00D85336" w:rsidP="00D85336">
      <w:pPr>
        <w:pStyle w:val="Akapitzlist"/>
        <w:numPr>
          <w:ilvl w:val="0"/>
          <w:numId w:val="9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:rsidR="00D85336" w:rsidRPr="00B94042" w:rsidRDefault="00D85336" w:rsidP="00D85336">
      <w:pPr>
        <w:pStyle w:val="Akapitzlist"/>
        <w:numPr>
          <w:ilvl w:val="0"/>
          <w:numId w:val="9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:rsidR="00D85336" w:rsidRPr="00B94042" w:rsidRDefault="00D85336" w:rsidP="00D85336">
      <w:pPr>
        <w:pStyle w:val="Akapitzlist"/>
        <w:numPr>
          <w:ilvl w:val="0"/>
          <w:numId w:val="9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 xml:space="preserve">RODO w celu </w:t>
      </w:r>
      <w:r w:rsidRPr="002532BE">
        <w:rPr>
          <w:rFonts w:ascii="Arial Narrow" w:hAnsi="Arial Narrow" w:cs="Arial"/>
        </w:rPr>
        <w:t>związanym z postępowaniem ofertowym na nabycie towaru lub usługi;</w:t>
      </w:r>
    </w:p>
    <w:p w:rsidR="00D85336" w:rsidRPr="00B94042" w:rsidRDefault="00D85336" w:rsidP="00D85336">
      <w:pPr>
        <w:pStyle w:val="Akapitzlist"/>
        <w:numPr>
          <w:ilvl w:val="0"/>
          <w:numId w:val="9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:rsidR="00D85336" w:rsidRPr="00B94042" w:rsidRDefault="00D85336" w:rsidP="00D85336">
      <w:pPr>
        <w:pStyle w:val="Akapitzlist"/>
        <w:numPr>
          <w:ilvl w:val="0"/>
          <w:numId w:val="9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D85336" w:rsidRPr="002532BE" w:rsidRDefault="00D85336" w:rsidP="00D85336">
      <w:pPr>
        <w:pStyle w:val="Akapitzlist"/>
        <w:numPr>
          <w:ilvl w:val="0"/>
          <w:numId w:val="9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D85336" w:rsidRPr="002532BE" w:rsidRDefault="00D85336" w:rsidP="00D85336">
      <w:pPr>
        <w:pStyle w:val="Akapitzlist"/>
        <w:numPr>
          <w:ilvl w:val="0"/>
          <w:numId w:val="9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532BE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D85336" w:rsidRPr="00B94042" w:rsidRDefault="00D85336" w:rsidP="00D85336">
      <w:pPr>
        <w:pStyle w:val="Akapitzlist"/>
        <w:numPr>
          <w:ilvl w:val="0"/>
          <w:numId w:val="9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posiada Pani/Pan:</w:t>
      </w:r>
    </w:p>
    <w:p w:rsidR="00D85336" w:rsidRPr="00B94042" w:rsidRDefault="00D85336" w:rsidP="00D85336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D85336" w:rsidRPr="002532BE" w:rsidRDefault="00D85336" w:rsidP="00D85336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D85336" w:rsidRPr="002532BE" w:rsidRDefault="00D85336" w:rsidP="00D85336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na podstawie art. 18 RODO prawo żądania od administratora ograniczenia przetwarzania danych osobowych z zastrzeżeniem przypadków, o których mowa w art. 18 ust. 2 RODO, z zastrzeżeniem, że prawo do ograniczenia przetwarzania nie ma zastosowania w odniesieniu do przechowywania, w celu zapewnienia korzystania ze środków ochrony prawnej lub w celu </w:t>
      </w:r>
      <w:r w:rsidRPr="002532BE">
        <w:rPr>
          <w:rFonts w:ascii="Arial Narrow" w:eastAsia="Times New Roman" w:hAnsi="Arial Narrow" w:cs="Arial"/>
          <w:lang w:eastAsia="pl-PL"/>
        </w:rPr>
        <w:lastRenderedPageBreak/>
        <w:t xml:space="preserve">ochrony praw innej osoby fizycznej lub prawnej, lub z uwagi na ważne względy interesu Unii Europejskiej lub państwa członkowskiego;  </w:t>
      </w:r>
    </w:p>
    <w:p w:rsidR="00D85336" w:rsidRPr="00B94042" w:rsidRDefault="00D85336" w:rsidP="00D85336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85336" w:rsidRPr="00B94042" w:rsidRDefault="00D85336" w:rsidP="00D85336">
      <w:pPr>
        <w:pStyle w:val="Akapitzlist"/>
        <w:numPr>
          <w:ilvl w:val="0"/>
          <w:numId w:val="6"/>
        </w:numPr>
        <w:spacing w:after="150" w:line="360" w:lineRule="auto"/>
        <w:ind w:left="426" w:hanging="426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nie przysługuje Pani/Panu:</w:t>
      </w:r>
    </w:p>
    <w:p w:rsidR="00D85336" w:rsidRPr="00B94042" w:rsidRDefault="00D85336" w:rsidP="00D85336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D85336" w:rsidRPr="002532BE" w:rsidRDefault="00D85336" w:rsidP="00D85336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D85336" w:rsidRPr="002532BE" w:rsidRDefault="00D85336" w:rsidP="00D85336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  <w:sectPr w:rsidR="00D85336" w:rsidRPr="002532BE" w:rsidSect="00DE2C93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  <w:r w:rsidRPr="002532BE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  <w:bookmarkStart w:id="0" w:name="_GoBack"/>
      <w:bookmarkEnd w:id="0"/>
    </w:p>
    <w:p w:rsidR="00D85336" w:rsidRPr="00B94042" w:rsidRDefault="00D85336" w:rsidP="00D85336">
      <w:pPr>
        <w:pStyle w:val="Nagwek2"/>
        <w:spacing w:before="0" w:line="360" w:lineRule="auto"/>
        <w:rPr>
          <w:rFonts w:ascii="Arial Narrow" w:hAnsi="Arial Narrow"/>
        </w:rPr>
        <w:sectPr w:rsidR="00D85336" w:rsidRPr="00B94042" w:rsidSect="00DE2C93">
          <w:footerReference w:type="default" r:id="rId5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751E47" w:rsidRDefault="00D85336"/>
    <w:sectPr w:rsidR="00751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0E" w:rsidRPr="00B94042" w:rsidRDefault="00D85336" w:rsidP="00B94042">
    <w:pPr>
      <w:pStyle w:val="Stopka"/>
      <w:ind w:left="720"/>
      <w:rPr>
        <w:rFonts w:ascii="Arial Narrow" w:hAnsi="Arial Narrow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11C"/>
    <w:multiLevelType w:val="hybridMultilevel"/>
    <w:tmpl w:val="EEE6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6780"/>
    <w:multiLevelType w:val="hybridMultilevel"/>
    <w:tmpl w:val="CBD68A2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36"/>
    <w:rsid w:val="00195DC8"/>
    <w:rsid w:val="00347E0B"/>
    <w:rsid w:val="00D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6614"/>
  <w15:chartTrackingRefBased/>
  <w15:docId w15:val="{136C08AE-3A5D-457C-ABCF-5F01A070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33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533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5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D85336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D85336"/>
    <w:pPr>
      <w:ind w:left="849" w:hanging="283"/>
      <w:contextualSpacing/>
    </w:pPr>
  </w:style>
  <w:style w:type="character" w:styleId="Hipercze">
    <w:name w:val="Hyperlink"/>
    <w:uiPriority w:val="99"/>
    <w:unhideWhenUsed/>
    <w:rsid w:val="00D8533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85336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36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1</cp:revision>
  <dcterms:created xsi:type="dcterms:W3CDTF">2021-09-06T07:50:00Z</dcterms:created>
  <dcterms:modified xsi:type="dcterms:W3CDTF">2021-09-06T07:55:00Z</dcterms:modified>
</cp:coreProperties>
</file>